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09" w:rsidRPr="00E569AA" w:rsidRDefault="00A01D09" w:rsidP="00CA20EF">
      <w:pPr>
        <w:spacing w:after="0"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569AA">
        <w:rPr>
          <w:b/>
          <w:sz w:val="28"/>
          <w:szCs w:val="28"/>
          <w:u w:val="single"/>
        </w:rPr>
        <w:t xml:space="preserve">GENERAL INSTRUCTIONS REGARDING ACCOMMODATION </w:t>
      </w:r>
    </w:p>
    <w:p w:rsidR="00A01D09" w:rsidRPr="00E569AA" w:rsidRDefault="00E569AA" w:rsidP="00CA20EF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E569AA">
        <w:rPr>
          <w:b/>
          <w:sz w:val="28"/>
          <w:szCs w:val="28"/>
          <w:u w:val="single"/>
        </w:rPr>
        <w:t xml:space="preserve">FOR PARENTS DURING </w:t>
      </w:r>
      <w:r w:rsidR="00A01D09" w:rsidRPr="00E569AA">
        <w:rPr>
          <w:b/>
          <w:sz w:val="28"/>
          <w:szCs w:val="28"/>
          <w:u w:val="single"/>
        </w:rPr>
        <w:t>COUNSELLING AT MIT</w:t>
      </w:r>
    </w:p>
    <w:p w:rsidR="00A01D09" w:rsidRDefault="008B48B9" w:rsidP="00CA20EF">
      <w:pPr>
        <w:spacing w:after="0" w:line="240" w:lineRule="auto"/>
        <w:ind w:left="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06-1</w:t>
      </w:r>
      <w:r w:rsidR="00241872">
        <w:rPr>
          <w:b/>
          <w:sz w:val="28"/>
          <w:szCs w:val="28"/>
          <w:u w:val="single"/>
        </w:rPr>
        <w:t>5</w:t>
      </w:r>
      <w:r w:rsidR="00A01D09" w:rsidRPr="00E569AA">
        <w:rPr>
          <w:b/>
          <w:sz w:val="28"/>
          <w:szCs w:val="28"/>
          <w:u w:val="single"/>
        </w:rPr>
        <w:t xml:space="preserve"> JUNE, 201</w:t>
      </w:r>
      <w:r w:rsidR="009A7D22" w:rsidRPr="00E569AA">
        <w:rPr>
          <w:b/>
          <w:sz w:val="28"/>
          <w:szCs w:val="28"/>
          <w:u w:val="single"/>
        </w:rPr>
        <w:t>6</w:t>
      </w:r>
      <w:r w:rsidR="00A01D09" w:rsidRPr="00E569AA">
        <w:rPr>
          <w:b/>
          <w:sz w:val="28"/>
          <w:szCs w:val="28"/>
          <w:u w:val="single"/>
        </w:rPr>
        <w:t xml:space="preserve">  </w:t>
      </w:r>
    </w:p>
    <w:p w:rsidR="00CA20EF" w:rsidRPr="00E569AA" w:rsidRDefault="00CA20EF" w:rsidP="00CA20EF">
      <w:pPr>
        <w:spacing w:after="0" w:line="240" w:lineRule="auto"/>
        <w:ind w:left="360"/>
        <w:jc w:val="center"/>
        <w:rPr>
          <w:b/>
          <w:sz w:val="28"/>
          <w:szCs w:val="28"/>
          <w:u w:val="single"/>
        </w:rPr>
      </w:pPr>
    </w:p>
    <w:p w:rsidR="006D5E9B" w:rsidRDefault="00A01D09" w:rsidP="006D5E9B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sz w:val="24"/>
          <w:szCs w:val="24"/>
        </w:rPr>
      </w:pPr>
      <w:r w:rsidRPr="00E569AA">
        <w:rPr>
          <w:sz w:val="24"/>
          <w:szCs w:val="24"/>
        </w:rPr>
        <w:t>Accommodation for parents will be made available fo</w:t>
      </w:r>
      <w:r w:rsidR="007038A3">
        <w:rPr>
          <w:sz w:val="24"/>
          <w:szCs w:val="24"/>
        </w:rPr>
        <w:t>r parents who come to MIT for B</w:t>
      </w:r>
      <w:r w:rsidRPr="00E569AA">
        <w:rPr>
          <w:sz w:val="24"/>
          <w:szCs w:val="24"/>
        </w:rPr>
        <w:t>Tech</w:t>
      </w:r>
      <w:r w:rsidR="00073015" w:rsidRPr="00E569AA">
        <w:rPr>
          <w:sz w:val="24"/>
          <w:szCs w:val="24"/>
        </w:rPr>
        <w:t xml:space="preserve"> </w:t>
      </w:r>
      <w:r w:rsidR="00E569AA" w:rsidRPr="00E569AA">
        <w:rPr>
          <w:sz w:val="24"/>
          <w:szCs w:val="24"/>
        </w:rPr>
        <w:t xml:space="preserve">Counselling </w:t>
      </w:r>
      <w:r w:rsidRPr="00E569AA">
        <w:rPr>
          <w:sz w:val="24"/>
          <w:szCs w:val="24"/>
        </w:rPr>
        <w:t xml:space="preserve">during </w:t>
      </w:r>
      <w:r w:rsidR="008B48B9">
        <w:rPr>
          <w:sz w:val="24"/>
          <w:szCs w:val="24"/>
        </w:rPr>
        <w:t>06-1</w:t>
      </w:r>
      <w:r w:rsidR="00241872">
        <w:rPr>
          <w:sz w:val="24"/>
          <w:szCs w:val="24"/>
        </w:rPr>
        <w:t>5</w:t>
      </w:r>
      <w:r w:rsidR="008B48B9">
        <w:rPr>
          <w:sz w:val="24"/>
          <w:szCs w:val="24"/>
        </w:rPr>
        <w:t xml:space="preserve"> </w:t>
      </w:r>
      <w:r w:rsidRPr="00E569AA">
        <w:rPr>
          <w:sz w:val="24"/>
          <w:szCs w:val="24"/>
        </w:rPr>
        <w:t xml:space="preserve">June, </w:t>
      </w:r>
      <w:r w:rsidR="009A7D22" w:rsidRPr="00E569AA">
        <w:rPr>
          <w:sz w:val="24"/>
          <w:szCs w:val="24"/>
        </w:rPr>
        <w:t>2016</w:t>
      </w:r>
      <w:r w:rsidRPr="00E569AA">
        <w:rPr>
          <w:sz w:val="24"/>
          <w:szCs w:val="24"/>
        </w:rPr>
        <w:t>.</w:t>
      </w:r>
    </w:p>
    <w:p w:rsidR="006D5E9B" w:rsidRDefault="006D5E9B" w:rsidP="006D5E9B">
      <w:pPr>
        <w:pStyle w:val="ListParagraph"/>
        <w:spacing w:after="0" w:line="240" w:lineRule="auto"/>
        <w:ind w:left="450"/>
        <w:jc w:val="both"/>
        <w:rPr>
          <w:sz w:val="24"/>
          <w:szCs w:val="24"/>
        </w:rPr>
      </w:pPr>
    </w:p>
    <w:p w:rsidR="00A01D09" w:rsidRPr="006D5E9B" w:rsidRDefault="00A01D09" w:rsidP="006D5E9B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sz w:val="24"/>
          <w:szCs w:val="24"/>
        </w:rPr>
      </w:pPr>
      <w:r w:rsidRPr="006D5E9B">
        <w:rPr>
          <w:sz w:val="24"/>
          <w:szCs w:val="24"/>
        </w:rPr>
        <w:t>A maximum stay of two days will be considered for the parents. Details of Accommodation that has been earmarked and the charges are :</w:t>
      </w:r>
    </w:p>
    <w:p w:rsidR="00203BF4" w:rsidRDefault="00203BF4" w:rsidP="00203BF4">
      <w:pPr>
        <w:pStyle w:val="ListParagraph"/>
        <w:ind w:left="90"/>
      </w:pPr>
    </w:p>
    <w:tbl>
      <w:tblPr>
        <w:tblStyle w:val="TableGrid"/>
        <w:tblW w:w="0" w:type="auto"/>
        <w:tblInd w:w="901" w:type="dxa"/>
        <w:tblLook w:val="04A0" w:firstRow="1" w:lastRow="0" w:firstColumn="1" w:lastColumn="0" w:noHBand="0" w:noVBand="1"/>
      </w:tblPr>
      <w:tblGrid>
        <w:gridCol w:w="1620"/>
        <w:gridCol w:w="1080"/>
        <w:gridCol w:w="2880"/>
        <w:gridCol w:w="4320"/>
      </w:tblGrid>
      <w:tr w:rsidR="00B43C9C" w:rsidTr="00BA1045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3BF4" w:rsidRDefault="00203BF4" w:rsidP="00203BF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Hostel No.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3BF4" w:rsidRDefault="00203BF4" w:rsidP="00203BF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Seats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3BF4" w:rsidRDefault="00203BF4" w:rsidP="00203BF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Room  Type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03BF4" w:rsidRDefault="00203BF4" w:rsidP="00203BF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</w:rPr>
              <w:t>Maintenance Charge per Room</w:t>
            </w:r>
          </w:p>
          <w:p w:rsidR="00203BF4" w:rsidRDefault="00203BF4" w:rsidP="00203BF4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(Including Linen, Extra Mattress and Laundry)</w:t>
            </w:r>
          </w:p>
        </w:tc>
      </w:tr>
      <w:tr w:rsidR="00B43C9C" w:rsidTr="00BA1045">
        <w:trPr>
          <w:trHeight w:val="314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43C9C" w:rsidRDefault="00B43C9C" w:rsidP="00203BF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14, 15 and 16 Blocks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9C" w:rsidRDefault="00B43C9C" w:rsidP="00B43C9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9C" w:rsidRDefault="00B43C9C" w:rsidP="00203BF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  <w:r>
              <w:rPr>
                <w:sz w:val="24"/>
                <w:szCs w:val="24"/>
              </w:rPr>
              <w:t>Single Attach AC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9C" w:rsidRDefault="00B43C9C" w:rsidP="004B46B7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sz w:val="24"/>
                <w:szCs w:val="24"/>
              </w:rPr>
              <w:t>Rs.</w:t>
            </w:r>
            <w:r w:rsidR="004B46B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00/= per day</w:t>
            </w:r>
          </w:p>
        </w:tc>
      </w:tr>
      <w:tr w:rsidR="00B43C9C" w:rsidTr="00BA1045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C9C" w:rsidRDefault="00B43C9C" w:rsidP="00203BF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9C" w:rsidRDefault="00B43C9C" w:rsidP="00B43C9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9C" w:rsidRDefault="00B43C9C" w:rsidP="00203BF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Double Attach AC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9C" w:rsidRDefault="00B43C9C" w:rsidP="00203BF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Rs.700/= per day</w:t>
            </w:r>
          </w:p>
        </w:tc>
      </w:tr>
      <w:tr w:rsidR="00B43C9C" w:rsidTr="00BA1045"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3C9C" w:rsidRDefault="00B43C9C" w:rsidP="00203BF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9C" w:rsidRDefault="00B43C9C" w:rsidP="00B43C9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9C" w:rsidRDefault="00B43C9C" w:rsidP="00203BF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Single Attach Non AC        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9C" w:rsidRDefault="00B43C9C" w:rsidP="004B46B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</w:t>
            </w:r>
            <w:r w:rsidR="004B46B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00/= per day</w:t>
            </w:r>
          </w:p>
        </w:tc>
      </w:tr>
      <w:tr w:rsidR="00B43C9C" w:rsidTr="00BA1045"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C9C" w:rsidRDefault="00B43C9C" w:rsidP="00203BF4">
            <w:pPr>
              <w:pStyle w:val="ListParagraph"/>
              <w:spacing w:after="0" w:line="240" w:lineRule="auto"/>
              <w:ind w:left="0"/>
              <w:rPr>
                <w:rFonts w:asciiTheme="minorHAnsi" w:hAnsiTheme="minorHAn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9C" w:rsidRDefault="00B43C9C" w:rsidP="00B43C9C">
            <w:pPr>
              <w:pStyle w:val="ListParagraph"/>
              <w:spacing w:after="0" w:line="240" w:lineRule="auto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9C" w:rsidRDefault="00B43C9C" w:rsidP="00203BF4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Double Attach Non AC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C9C" w:rsidRDefault="00B43C9C" w:rsidP="00203BF4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Rs.600/= per day</w:t>
            </w:r>
          </w:p>
        </w:tc>
      </w:tr>
    </w:tbl>
    <w:p w:rsidR="00E569AA" w:rsidRPr="00E569AA" w:rsidRDefault="00E569AA" w:rsidP="00E569AA">
      <w:pPr>
        <w:spacing w:after="0" w:line="240" w:lineRule="auto"/>
        <w:jc w:val="both"/>
        <w:rPr>
          <w:sz w:val="24"/>
          <w:szCs w:val="24"/>
        </w:rPr>
      </w:pPr>
    </w:p>
    <w:p w:rsidR="00A01D09" w:rsidRDefault="00E569AA" w:rsidP="006D5E9B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Reception &amp; Hostel duties</w:t>
      </w:r>
      <w:r w:rsidR="00A01D09" w:rsidRPr="00E569AA">
        <w:rPr>
          <w:sz w:val="24"/>
          <w:szCs w:val="24"/>
          <w:u w:val="single"/>
        </w:rPr>
        <w:t>:</w:t>
      </w:r>
      <w:r w:rsidR="00A01D09" w:rsidRPr="00E569AA">
        <w:rPr>
          <w:sz w:val="24"/>
          <w:szCs w:val="24"/>
        </w:rPr>
        <w:t xml:space="preserve"> </w:t>
      </w:r>
      <w:r w:rsidR="00A01D09" w:rsidRPr="00E569AA">
        <w:rPr>
          <w:b/>
          <w:sz w:val="24"/>
          <w:szCs w:val="24"/>
        </w:rPr>
        <w:t>Main reception</w:t>
      </w:r>
      <w:r>
        <w:rPr>
          <w:sz w:val="24"/>
          <w:szCs w:val="24"/>
        </w:rPr>
        <w:t xml:space="preserve"> will be </w:t>
      </w:r>
      <w:r w:rsidR="00A01D09" w:rsidRPr="00E569AA">
        <w:rPr>
          <w:sz w:val="24"/>
          <w:szCs w:val="24"/>
        </w:rPr>
        <w:t xml:space="preserve">at </w:t>
      </w:r>
      <w:r w:rsidR="00A01D09" w:rsidRPr="00E569AA">
        <w:rPr>
          <w:b/>
          <w:sz w:val="24"/>
          <w:szCs w:val="24"/>
          <w:u w:val="single"/>
        </w:rPr>
        <w:t>1</w:t>
      </w:r>
      <w:r w:rsidR="008B48B9">
        <w:rPr>
          <w:b/>
          <w:sz w:val="24"/>
          <w:szCs w:val="24"/>
          <w:u w:val="single"/>
        </w:rPr>
        <w:t>4</w:t>
      </w:r>
      <w:r w:rsidR="00A01D09" w:rsidRPr="00E569AA">
        <w:rPr>
          <w:b/>
          <w:sz w:val="24"/>
          <w:szCs w:val="24"/>
          <w:u w:val="single"/>
        </w:rPr>
        <w:t xml:space="preserve"> Block</w:t>
      </w:r>
      <w:r w:rsidR="00A01D09" w:rsidRPr="00E569AA">
        <w:rPr>
          <w:sz w:val="24"/>
          <w:szCs w:val="24"/>
        </w:rPr>
        <w:t>. On arrival, the parents will be allotted accommodation and they will be further guided to their allotted accommodation. In addition, Block Wardens of 1</w:t>
      </w:r>
      <w:r w:rsidR="008B48B9">
        <w:rPr>
          <w:sz w:val="24"/>
          <w:szCs w:val="24"/>
        </w:rPr>
        <w:t>4</w:t>
      </w:r>
      <w:r w:rsidR="00F8090E" w:rsidRPr="00E569AA">
        <w:rPr>
          <w:sz w:val="24"/>
          <w:szCs w:val="24"/>
        </w:rPr>
        <w:t>,</w:t>
      </w:r>
      <w:r w:rsidR="008B48B9">
        <w:rPr>
          <w:sz w:val="24"/>
          <w:szCs w:val="24"/>
        </w:rPr>
        <w:t xml:space="preserve"> </w:t>
      </w:r>
      <w:r w:rsidR="00A01D09" w:rsidRPr="00E569AA">
        <w:rPr>
          <w:sz w:val="24"/>
          <w:szCs w:val="24"/>
        </w:rPr>
        <w:t>1</w:t>
      </w:r>
      <w:r w:rsidR="008B48B9">
        <w:rPr>
          <w:sz w:val="24"/>
          <w:szCs w:val="24"/>
        </w:rPr>
        <w:t>5</w:t>
      </w:r>
      <w:r w:rsidR="00F8090E" w:rsidRPr="00E569AA">
        <w:rPr>
          <w:sz w:val="24"/>
          <w:szCs w:val="24"/>
        </w:rPr>
        <w:t xml:space="preserve"> &amp; </w:t>
      </w:r>
      <w:r w:rsidR="008B48B9">
        <w:rPr>
          <w:sz w:val="24"/>
          <w:szCs w:val="24"/>
        </w:rPr>
        <w:t>16</w:t>
      </w:r>
      <w:r w:rsidR="00A01D09" w:rsidRPr="00E569AA">
        <w:rPr>
          <w:sz w:val="24"/>
          <w:szCs w:val="24"/>
        </w:rPr>
        <w:t xml:space="preserve"> Blocks will need to supervise/ manage all administrative requirements of their respective hostels.</w:t>
      </w:r>
    </w:p>
    <w:p w:rsidR="00E569AA" w:rsidRPr="00E569AA" w:rsidRDefault="00E569AA" w:rsidP="006D5E9B">
      <w:pPr>
        <w:pStyle w:val="ListParagraph"/>
        <w:spacing w:after="0" w:line="240" w:lineRule="auto"/>
        <w:ind w:left="450" w:hanging="450"/>
        <w:jc w:val="both"/>
        <w:rPr>
          <w:sz w:val="24"/>
          <w:szCs w:val="24"/>
        </w:rPr>
      </w:pPr>
    </w:p>
    <w:p w:rsidR="00A01D09" w:rsidRPr="00E569AA" w:rsidRDefault="00A01D09" w:rsidP="006D5E9B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sz w:val="24"/>
          <w:szCs w:val="24"/>
        </w:rPr>
      </w:pPr>
      <w:r w:rsidRPr="00E569AA">
        <w:rPr>
          <w:b/>
          <w:sz w:val="24"/>
          <w:szCs w:val="24"/>
          <w:u w:val="single"/>
        </w:rPr>
        <w:t>Accom</w:t>
      </w:r>
      <w:r w:rsidR="00E569AA">
        <w:rPr>
          <w:b/>
          <w:sz w:val="24"/>
          <w:szCs w:val="24"/>
          <w:u w:val="single"/>
        </w:rPr>
        <w:t>modation will be allotted on “</w:t>
      </w:r>
      <w:r w:rsidRPr="00E569AA">
        <w:rPr>
          <w:b/>
          <w:sz w:val="24"/>
          <w:szCs w:val="24"/>
          <w:u w:val="single"/>
        </w:rPr>
        <w:t>first come first serve basis”</w:t>
      </w:r>
      <w:r w:rsidRPr="00E569AA">
        <w:rPr>
          <w:sz w:val="24"/>
          <w:szCs w:val="24"/>
        </w:rPr>
        <w:t xml:space="preserve"> and once 1</w:t>
      </w:r>
      <w:r w:rsidR="008B48B9">
        <w:rPr>
          <w:sz w:val="24"/>
          <w:szCs w:val="24"/>
        </w:rPr>
        <w:t>4</w:t>
      </w:r>
      <w:r w:rsidRPr="00E569AA">
        <w:rPr>
          <w:sz w:val="24"/>
          <w:szCs w:val="24"/>
        </w:rPr>
        <w:t xml:space="preserve"> Block is fully subscribed then</w:t>
      </w:r>
      <w:r w:rsidR="00F8090E" w:rsidRPr="00E569AA">
        <w:rPr>
          <w:sz w:val="24"/>
          <w:szCs w:val="24"/>
        </w:rPr>
        <w:t xml:space="preserve"> allotment will be started in subsequent </w:t>
      </w:r>
      <w:r w:rsidRPr="00E569AA">
        <w:rPr>
          <w:sz w:val="24"/>
          <w:szCs w:val="24"/>
        </w:rPr>
        <w:t>Block</w:t>
      </w:r>
      <w:r w:rsidR="00F8090E" w:rsidRPr="00E569AA">
        <w:rPr>
          <w:sz w:val="24"/>
          <w:szCs w:val="24"/>
        </w:rPr>
        <w:t>s</w:t>
      </w:r>
      <w:r w:rsidRPr="00E569AA">
        <w:rPr>
          <w:sz w:val="24"/>
          <w:szCs w:val="24"/>
        </w:rPr>
        <w:t>.</w:t>
      </w:r>
    </w:p>
    <w:p w:rsidR="00A01D09" w:rsidRPr="00E569AA" w:rsidRDefault="00A01D09" w:rsidP="006D5E9B">
      <w:pPr>
        <w:pStyle w:val="ListParagraph"/>
        <w:spacing w:after="0" w:line="240" w:lineRule="auto"/>
        <w:ind w:left="450" w:hanging="450"/>
        <w:jc w:val="both"/>
        <w:rPr>
          <w:sz w:val="24"/>
          <w:szCs w:val="24"/>
        </w:rPr>
      </w:pPr>
    </w:p>
    <w:p w:rsidR="00A01D09" w:rsidRPr="00E569AA" w:rsidRDefault="00A01D09" w:rsidP="006D5E9B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sz w:val="24"/>
          <w:szCs w:val="24"/>
        </w:rPr>
      </w:pPr>
      <w:r w:rsidRPr="00E569AA">
        <w:rPr>
          <w:b/>
          <w:sz w:val="24"/>
          <w:szCs w:val="24"/>
          <w:u w:val="single"/>
        </w:rPr>
        <w:t>Billing &amp; Accounting</w:t>
      </w:r>
      <w:r w:rsidRPr="00E569AA">
        <w:rPr>
          <w:sz w:val="24"/>
          <w:szCs w:val="24"/>
        </w:rPr>
        <w:t>:  Finance Department will be establishing their counter at 1</w:t>
      </w:r>
      <w:r w:rsidR="008B48B9">
        <w:rPr>
          <w:sz w:val="24"/>
          <w:szCs w:val="24"/>
        </w:rPr>
        <w:t>4</w:t>
      </w:r>
      <w:r w:rsidR="00E569AA">
        <w:rPr>
          <w:sz w:val="24"/>
          <w:szCs w:val="24"/>
        </w:rPr>
        <w:t xml:space="preserve"> Block for </w:t>
      </w:r>
      <w:r w:rsidR="007038A3" w:rsidRPr="00E569AA">
        <w:rPr>
          <w:sz w:val="24"/>
          <w:szCs w:val="24"/>
        </w:rPr>
        <w:t>accounting</w:t>
      </w:r>
      <w:r w:rsidR="005C6CCD" w:rsidRPr="00E569AA">
        <w:rPr>
          <w:sz w:val="24"/>
          <w:szCs w:val="24"/>
        </w:rPr>
        <w:t xml:space="preserve"> purposes and be responsible for Billing and Accounting of Hostel stay Bills.</w:t>
      </w:r>
    </w:p>
    <w:p w:rsidR="00A01D09" w:rsidRPr="00E569AA" w:rsidRDefault="00A01D09" w:rsidP="006D5E9B">
      <w:pPr>
        <w:pStyle w:val="ListParagraph"/>
        <w:spacing w:after="0" w:line="240" w:lineRule="auto"/>
        <w:ind w:left="450" w:hanging="450"/>
        <w:rPr>
          <w:sz w:val="24"/>
          <w:szCs w:val="24"/>
        </w:rPr>
      </w:pPr>
    </w:p>
    <w:p w:rsidR="006D5E9B" w:rsidRDefault="00A01D09" w:rsidP="006D5E9B">
      <w:pPr>
        <w:pStyle w:val="ListParagraph"/>
        <w:numPr>
          <w:ilvl w:val="0"/>
          <w:numId w:val="1"/>
        </w:numPr>
        <w:spacing w:after="0" w:line="240" w:lineRule="auto"/>
        <w:ind w:left="450" w:hanging="450"/>
        <w:jc w:val="both"/>
        <w:rPr>
          <w:sz w:val="24"/>
          <w:szCs w:val="24"/>
        </w:rPr>
      </w:pPr>
      <w:r w:rsidRPr="00E569AA">
        <w:rPr>
          <w:b/>
          <w:sz w:val="24"/>
          <w:szCs w:val="24"/>
          <w:u w:val="single"/>
        </w:rPr>
        <w:t>Linen &amp; Pillows</w:t>
      </w:r>
      <w:r w:rsidRPr="00E569AA">
        <w:rPr>
          <w:sz w:val="24"/>
          <w:szCs w:val="24"/>
        </w:rPr>
        <w:t>: will be organized by Senior Caretaker of 1</w:t>
      </w:r>
      <w:r w:rsidR="008B48B9">
        <w:rPr>
          <w:sz w:val="24"/>
          <w:szCs w:val="24"/>
        </w:rPr>
        <w:t>4</w:t>
      </w:r>
      <w:r w:rsidRPr="00E569AA">
        <w:rPr>
          <w:sz w:val="24"/>
          <w:szCs w:val="24"/>
        </w:rPr>
        <w:t xml:space="preserve"> Block as discussed. </w:t>
      </w:r>
      <w:r w:rsidR="005C6CCD" w:rsidRPr="00E569AA">
        <w:rPr>
          <w:sz w:val="24"/>
          <w:szCs w:val="24"/>
        </w:rPr>
        <w:t>P</w:t>
      </w:r>
      <w:r w:rsidRPr="00E569AA">
        <w:rPr>
          <w:sz w:val="24"/>
          <w:szCs w:val="24"/>
        </w:rPr>
        <w:t>r</w:t>
      </w:r>
      <w:r w:rsidR="005C6CCD" w:rsidRPr="00E569AA">
        <w:rPr>
          <w:sz w:val="24"/>
          <w:szCs w:val="24"/>
        </w:rPr>
        <w:t>of. Balakrishna Maddodi</w:t>
      </w:r>
      <w:r w:rsidRPr="00E569AA">
        <w:rPr>
          <w:sz w:val="24"/>
          <w:szCs w:val="24"/>
        </w:rPr>
        <w:t xml:space="preserve"> to kindly co-ordinate.   </w:t>
      </w:r>
      <w:r w:rsidR="00203BF4">
        <w:rPr>
          <w:sz w:val="24"/>
          <w:szCs w:val="24"/>
        </w:rPr>
        <w:t>No towels will be provided.</w:t>
      </w:r>
    </w:p>
    <w:p w:rsidR="006D5E9B" w:rsidRDefault="00A01D09" w:rsidP="006D5E9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E569AA">
        <w:rPr>
          <w:sz w:val="24"/>
          <w:szCs w:val="24"/>
        </w:rPr>
        <w:t xml:space="preserve">                                                                        </w:t>
      </w:r>
    </w:p>
    <w:p w:rsidR="00A01D09" w:rsidRPr="006D5E9B" w:rsidRDefault="00A01D09" w:rsidP="006D5E9B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E569AA">
        <w:rPr>
          <w:sz w:val="24"/>
          <w:szCs w:val="24"/>
        </w:rPr>
        <w:t xml:space="preserve"> </w:t>
      </w:r>
      <w:r w:rsidR="00BA1045">
        <w:rPr>
          <w:sz w:val="24"/>
          <w:szCs w:val="24"/>
        </w:rPr>
        <w:t xml:space="preserve">       </w:t>
      </w:r>
      <w:r w:rsidRPr="006D5E9B">
        <w:rPr>
          <w:b/>
          <w:sz w:val="24"/>
          <w:szCs w:val="24"/>
          <w:u w:val="single"/>
        </w:rPr>
        <w:t>ADMINISTRATIVE REQUIREMENTS</w:t>
      </w:r>
      <w:r w:rsidRPr="006D5E9B">
        <w:rPr>
          <w:b/>
          <w:sz w:val="24"/>
          <w:szCs w:val="24"/>
        </w:rPr>
        <w:t xml:space="preserve">:  </w:t>
      </w:r>
    </w:p>
    <w:p w:rsidR="006D5E9B" w:rsidRPr="00E569AA" w:rsidRDefault="006D5E9B" w:rsidP="00E569AA">
      <w:pPr>
        <w:spacing w:after="0" w:line="240" w:lineRule="auto"/>
        <w:jc w:val="both"/>
        <w:rPr>
          <w:sz w:val="24"/>
          <w:szCs w:val="24"/>
        </w:rPr>
      </w:pPr>
    </w:p>
    <w:p w:rsidR="00A01D09" w:rsidRPr="00E569AA" w:rsidRDefault="00A01D09" w:rsidP="006D5E9B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sz w:val="24"/>
          <w:szCs w:val="24"/>
        </w:rPr>
      </w:pPr>
      <w:r w:rsidRPr="00E569AA">
        <w:rPr>
          <w:b/>
          <w:sz w:val="24"/>
          <w:szCs w:val="24"/>
          <w:u w:val="single"/>
        </w:rPr>
        <w:t>Ambulance &amp; Fire Fighting</w:t>
      </w:r>
      <w:r w:rsidR="00CA20EF">
        <w:rPr>
          <w:sz w:val="24"/>
          <w:szCs w:val="24"/>
        </w:rPr>
        <w:t xml:space="preserve"> - </w:t>
      </w:r>
      <w:r w:rsidRPr="00E569AA">
        <w:rPr>
          <w:sz w:val="24"/>
          <w:szCs w:val="24"/>
        </w:rPr>
        <w:t>As per request. Transport department to kindly note please.</w:t>
      </w:r>
    </w:p>
    <w:p w:rsidR="00A01D09" w:rsidRPr="00E569AA" w:rsidRDefault="00A01D09" w:rsidP="006D5E9B">
      <w:pPr>
        <w:pStyle w:val="ListParagraph"/>
        <w:spacing w:after="0" w:line="240" w:lineRule="auto"/>
        <w:ind w:left="450"/>
        <w:jc w:val="both"/>
        <w:rPr>
          <w:sz w:val="24"/>
          <w:szCs w:val="24"/>
        </w:rPr>
      </w:pPr>
    </w:p>
    <w:p w:rsidR="00A01D09" w:rsidRDefault="00A01D09" w:rsidP="006D5E9B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sz w:val="24"/>
          <w:szCs w:val="24"/>
        </w:rPr>
      </w:pPr>
      <w:r w:rsidRPr="00E569AA">
        <w:rPr>
          <w:b/>
          <w:sz w:val="24"/>
          <w:szCs w:val="24"/>
          <w:u w:val="single"/>
        </w:rPr>
        <w:t>Security</w:t>
      </w:r>
      <w:r w:rsidRPr="00E569AA">
        <w:rPr>
          <w:sz w:val="24"/>
          <w:szCs w:val="24"/>
        </w:rPr>
        <w:t xml:space="preserve"> – 2 Security staff per block are requested to be arranged by Security Officer.</w:t>
      </w:r>
    </w:p>
    <w:p w:rsidR="006D5E9B" w:rsidRPr="00E569AA" w:rsidRDefault="006D5E9B" w:rsidP="006D5E9B">
      <w:pPr>
        <w:pStyle w:val="ListParagraph"/>
        <w:spacing w:after="0" w:line="240" w:lineRule="auto"/>
        <w:ind w:left="450"/>
        <w:jc w:val="both"/>
        <w:rPr>
          <w:sz w:val="24"/>
          <w:szCs w:val="24"/>
        </w:rPr>
      </w:pPr>
    </w:p>
    <w:p w:rsidR="00A01D09" w:rsidRPr="00E569AA" w:rsidRDefault="00A01D09" w:rsidP="006D5E9B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sz w:val="24"/>
          <w:szCs w:val="24"/>
        </w:rPr>
      </w:pPr>
      <w:r w:rsidRPr="00E569AA">
        <w:rPr>
          <w:b/>
          <w:sz w:val="24"/>
          <w:szCs w:val="24"/>
          <w:u w:val="single"/>
        </w:rPr>
        <w:t>Food Court</w:t>
      </w:r>
      <w:r w:rsidRPr="00E569AA">
        <w:rPr>
          <w:sz w:val="24"/>
          <w:szCs w:val="24"/>
        </w:rPr>
        <w:t xml:space="preserve"> – All meals will be provided at MIT Food Court by Chef on Wheels. Mr.</w:t>
      </w:r>
      <w:r w:rsidR="00CA20EF">
        <w:rPr>
          <w:sz w:val="24"/>
          <w:szCs w:val="24"/>
        </w:rPr>
        <w:t xml:space="preserve"> </w:t>
      </w:r>
      <w:proofErr w:type="spellStart"/>
      <w:r w:rsidRPr="00E569AA">
        <w:rPr>
          <w:sz w:val="24"/>
          <w:szCs w:val="24"/>
        </w:rPr>
        <w:t>Yogeesh</w:t>
      </w:r>
      <w:proofErr w:type="spellEnd"/>
      <w:r w:rsidRPr="00E569AA">
        <w:rPr>
          <w:sz w:val="24"/>
          <w:szCs w:val="24"/>
        </w:rPr>
        <w:t xml:space="preserve"> will kindly coordinate with the undersigned. </w:t>
      </w:r>
    </w:p>
    <w:p w:rsidR="00A01D09" w:rsidRPr="00E569AA" w:rsidRDefault="00A01D09" w:rsidP="006D5E9B">
      <w:pPr>
        <w:pStyle w:val="ListParagraph"/>
        <w:spacing w:after="0" w:line="240" w:lineRule="auto"/>
        <w:ind w:left="450"/>
        <w:rPr>
          <w:sz w:val="24"/>
          <w:szCs w:val="24"/>
        </w:rPr>
      </w:pPr>
    </w:p>
    <w:p w:rsidR="00A01D09" w:rsidRPr="00E569AA" w:rsidRDefault="00A01D09" w:rsidP="006D5E9B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sz w:val="24"/>
          <w:szCs w:val="24"/>
        </w:rPr>
      </w:pPr>
      <w:r w:rsidRPr="00E569AA">
        <w:rPr>
          <w:b/>
          <w:sz w:val="24"/>
          <w:szCs w:val="24"/>
          <w:u w:val="single"/>
        </w:rPr>
        <w:t>Night Canteens</w:t>
      </w:r>
      <w:r w:rsidRPr="00E569AA">
        <w:rPr>
          <w:sz w:val="24"/>
          <w:szCs w:val="24"/>
        </w:rPr>
        <w:t xml:space="preserve"> – Estate Officer is requested to kindly provide night canteens till 1 a.m. at </w:t>
      </w:r>
      <w:r w:rsidR="007F2934">
        <w:rPr>
          <w:sz w:val="24"/>
          <w:szCs w:val="24"/>
        </w:rPr>
        <w:t xml:space="preserve">14, 15 and </w:t>
      </w:r>
      <w:r w:rsidRPr="00E569AA">
        <w:rPr>
          <w:sz w:val="24"/>
          <w:szCs w:val="24"/>
        </w:rPr>
        <w:t>16</w:t>
      </w:r>
      <w:r w:rsidR="007F2934">
        <w:rPr>
          <w:sz w:val="24"/>
          <w:szCs w:val="24"/>
        </w:rPr>
        <w:t xml:space="preserve"> </w:t>
      </w:r>
      <w:r w:rsidRPr="00E569AA">
        <w:rPr>
          <w:sz w:val="24"/>
          <w:szCs w:val="24"/>
        </w:rPr>
        <w:t xml:space="preserve">Blocks from </w:t>
      </w:r>
      <w:r w:rsidR="007F2934">
        <w:rPr>
          <w:sz w:val="24"/>
          <w:szCs w:val="24"/>
        </w:rPr>
        <w:t>0</w:t>
      </w:r>
      <w:r w:rsidR="00241872">
        <w:rPr>
          <w:sz w:val="24"/>
          <w:szCs w:val="24"/>
        </w:rPr>
        <w:t>6</w:t>
      </w:r>
      <w:r w:rsidRPr="00E569AA">
        <w:rPr>
          <w:sz w:val="24"/>
          <w:szCs w:val="24"/>
        </w:rPr>
        <w:t xml:space="preserve"> June to </w:t>
      </w:r>
      <w:r w:rsidR="007F2934">
        <w:rPr>
          <w:sz w:val="24"/>
          <w:szCs w:val="24"/>
        </w:rPr>
        <w:t>1</w:t>
      </w:r>
      <w:r w:rsidR="00241872">
        <w:rPr>
          <w:sz w:val="24"/>
          <w:szCs w:val="24"/>
        </w:rPr>
        <w:t>5</w:t>
      </w:r>
      <w:r w:rsidRPr="00E569AA">
        <w:rPr>
          <w:sz w:val="24"/>
          <w:szCs w:val="24"/>
        </w:rPr>
        <w:t xml:space="preserve"> June, 201</w:t>
      </w:r>
      <w:r w:rsidR="005C6CCD" w:rsidRPr="00E569AA">
        <w:rPr>
          <w:sz w:val="24"/>
          <w:szCs w:val="24"/>
        </w:rPr>
        <w:t>6.</w:t>
      </w:r>
      <w:r w:rsidRPr="00E569AA">
        <w:rPr>
          <w:sz w:val="24"/>
          <w:szCs w:val="24"/>
        </w:rPr>
        <w:t xml:space="preserve"> </w:t>
      </w:r>
    </w:p>
    <w:p w:rsidR="00A01D09" w:rsidRPr="00E569AA" w:rsidRDefault="00A01D09" w:rsidP="006D5E9B">
      <w:pPr>
        <w:pStyle w:val="ListParagraph"/>
        <w:spacing w:after="0" w:line="240" w:lineRule="auto"/>
        <w:ind w:left="450"/>
        <w:rPr>
          <w:sz w:val="24"/>
          <w:szCs w:val="24"/>
        </w:rPr>
      </w:pPr>
    </w:p>
    <w:p w:rsidR="00A01D09" w:rsidRPr="00E569AA" w:rsidRDefault="00A01D09" w:rsidP="006D5E9B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sz w:val="24"/>
          <w:szCs w:val="24"/>
        </w:rPr>
      </w:pPr>
      <w:r w:rsidRPr="00E569AA">
        <w:rPr>
          <w:b/>
          <w:sz w:val="24"/>
          <w:szCs w:val="24"/>
          <w:u w:val="single"/>
        </w:rPr>
        <w:t xml:space="preserve">Instructions for Hostel </w:t>
      </w:r>
      <w:proofErr w:type="gramStart"/>
      <w:r w:rsidRPr="00E569AA">
        <w:rPr>
          <w:b/>
          <w:sz w:val="24"/>
          <w:szCs w:val="24"/>
          <w:u w:val="single"/>
        </w:rPr>
        <w:t>Wardens &amp;</w:t>
      </w:r>
      <w:proofErr w:type="gramEnd"/>
      <w:r w:rsidRPr="00E569AA">
        <w:rPr>
          <w:b/>
          <w:sz w:val="24"/>
          <w:szCs w:val="24"/>
          <w:u w:val="single"/>
        </w:rPr>
        <w:t xml:space="preserve"> Staff</w:t>
      </w:r>
      <w:r w:rsidR="008B48B9">
        <w:rPr>
          <w:sz w:val="24"/>
          <w:szCs w:val="24"/>
        </w:rPr>
        <w:t xml:space="preserve"> – (14</w:t>
      </w:r>
      <w:r w:rsidR="005C6CCD" w:rsidRPr="00E569AA">
        <w:rPr>
          <w:sz w:val="24"/>
          <w:szCs w:val="24"/>
        </w:rPr>
        <w:t>,</w:t>
      </w:r>
      <w:r w:rsidR="006D5E9B">
        <w:rPr>
          <w:sz w:val="24"/>
          <w:szCs w:val="24"/>
        </w:rPr>
        <w:t xml:space="preserve"> </w:t>
      </w:r>
      <w:r w:rsidRPr="00E569AA">
        <w:rPr>
          <w:sz w:val="24"/>
          <w:szCs w:val="24"/>
        </w:rPr>
        <w:t>1</w:t>
      </w:r>
      <w:r w:rsidR="008B48B9">
        <w:rPr>
          <w:sz w:val="24"/>
          <w:szCs w:val="24"/>
        </w:rPr>
        <w:t>5</w:t>
      </w:r>
      <w:r w:rsidR="005C6CCD" w:rsidRPr="00E569AA">
        <w:rPr>
          <w:sz w:val="24"/>
          <w:szCs w:val="24"/>
        </w:rPr>
        <w:t xml:space="preserve"> &amp; </w:t>
      </w:r>
      <w:r w:rsidR="008B48B9">
        <w:rPr>
          <w:sz w:val="24"/>
          <w:szCs w:val="24"/>
        </w:rPr>
        <w:t>16</w:t>
      </w:r>
      <w:r w:rsidR="006D5E9B">
        <w:rPr>
          <w:sz w:val="24"/>
          <w:szCs w:val="24"/>
        </w:rPr>
        <w:t xml:space="preserve"> </w:t>
      </w:r>
      <w:r w:rsidRPr="00E569AA">
        <w:rPr>
          <w:sz w:val="24"/>
          <w:szCs w:val="24"/>
        </w:rPr>
        <w:t xml:space="preserve">Blocks).  </w:t>
      </w:r>
    </w:p>
    <w:p w:rsidR="00A01D09" w:rsidRPr="00E569AA" w:rsidRDefault="00A01D09" w:rsidP="006D5E9B">
      <w:pPr>
        <w:pStyle w:val="ListParagraph"/>
        <w:spacing w:after="0" w:line="240" w:lineRule="auto"/>
        <w:ind w:left="450"/>
        <w:jc w:val="both"/>
        <w:rPr>
          <w:sz w:val="24"/>
          <w:szCs w:val="24"/>
        </w:rPr>
      </w:pPr>
      <w:r w:rsidRPr="00E569AA">
        <w:rPr>
          <w:sz w:val="24"/>
          <w:szCs w:val="24"/>
        </w:rPr>
        <w:t xml:space="preserve">All Hostels are requested to keep their Hostels in top condition for the required period. </w:t>
      </w:r>
      <w:r w:rsidR="006D5E9B">
        <w:rPr>
          <w:sz w:val="24"/>
          <w:szCs w:val="24"/>
        </w:rPr>
        <w:t xml:space="preserve"> </w:t>
      </w:r>
      <w:r w:rsidRPr="00E569AA">
        <w:rPr>
          <w:sz w:val="24"/>
          <w:szCs w:val="24"/>
        </w:rPr>
        <w:t>All linen and bathroom will be cleaned and in top condition. Please ensure all fitments, TVs, Lifts are painted and in working condition.</w:t>
      </w:r>
    </w:p>
    <w:p w:rsidR="00A01D09" w:rsidRPr="00E569AA" w:rsidRDefault="00A01D09" w:rsidP="00E569AA">
      <w:pPr>
        <w:pStyle w:val="ListParagraph"/>
        <w:spacing w:after="0" w:line="240" w:lineRule="auto"/>
        <w:ind w:left="0"/>
        <w:jc w:val="both"/>
        <w:rPr>
          <w:sz w:val="24"/>
          <w:szCs w:val="24"/>
        </w:rPr>
      </w:pPr>
      <w:r w:rsidRPr="00E569AA">
        <w:rPr>
          <w:sz w:val="24"/>
          <w:szCs w:val="24"/>
        </w:rPr>
        <w:t xml:space="preserve">                                                                            </w:t>
      </w:r>
    </w:p>
    <w:p w:rsidR="00A01D09" w:rsidRPr="00E569AA" w:rsidRDefault="006D5E9B" w:rsidP="006D5E9B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Maintenance:</w:t>
      </w:r>
      <w:r w:rsidR="00A01D09" w:rsidRPr="00E569AA">
        <w:rPr>
          <w:sz w:val="24"/>
          <w:szCs w:val="24"/>
        </w:rPr>
        <w:t xml:space="preserve"> You are requested t</w:t>
      </w:r>
      <w:r>
        <w:rPr>
          <w:sz w:val="24"/>
          <w:szCs w:val="24"/>
        </w:rPr>
        <w:t xml:space="preserve">o kindly repair all Lifts, ACs </w:t>
      </w:r>
      <w:r w:rsidR="00A01D09" w:rsidRPr="00E569AA">
        <w:rPr>
          <w:sz w:val="24"/>
          <w:szCs w:val="24"/>
        </w:rPr>
        <w:t>and attend to all maintenance require</w:t>
      </w:r>
      <w:r>
        <w:rPr>
          <w:sz w:val="24"/>
          <w:szCs w:val="24"/>
        </w:rPr>
        <w:t>ments in the affected Hostels (</w:t>
      </w:r>
      <w:r w:rsidR="007F2934">
        <w:rPr>
          <w:sz w:val="24"/>
          <w:szCs w:val="24"/>
        </w:rPr>
        <w:t xml:space="preserve">14, 15 &amp; </w:t>
      </w:r>
      <w:r>
        <w:rPr>
          <w:sz w:val="24"/>
          <w:szCs w:val="24"/>
        </w:rPr>
        <w:t xml:space="preserve">16) </w:t>
      </w:r>
      <w:r w:rsidR="00A01D09" w:rsidRPr="00E569AA">
        <w:rPr>
          <w:sz w:val="24"/>
          <w:szCs w:val="24"/>
        </w:rPr>
        <w:t xml:space="preserve">on priority.                                       </w:t>
      </w:r>
    </w:p>
    <w:p w:rsidR="00A01D09" w:rsidRPr="00E569AA" w:rsidRDefault="00A01D09" w:rsidP="006D5E9B">
      <w:pPr>
        <w:pStyle w:val="ListParagraph"/>
        <w:spacing w:after="0" w:line="240" w:lineRule="auto"/>
        <w:ind w:left="450"/>
        <w:jc w:val="both"/>
        <w:rPr>
          <w:sz w:val="24"/>
          <w:szCs w:val="24"/>
        </w:rPr>
      </w:pPr>
      <w:r w:rsidRPr="00E569AA">
        <w:rPr>
          <w:b/>
          <w:sz w:val="24"/>
          <w:szCs w:val="24"/>
        </w:rPr>
        <w:t xml:space="preserve">                                                        </w:t>
      </w:r>
    </w:p>
    <w:p w:rsidR="00A01D09" w:rsidRPr="00E569AA" w:rsidRDefault="00A01D09" w:rsidP="006D5E9B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sz w:val="24"/>
          <w:szCs w:val="24"/>
        </w:rPr>
      </w:pPr>
      <w:r w:rsidRPr="00E569AA">
        <w:rPr>
          <w:b/>
          <w:sz w:val="24"/>
          <w:szCs w:val="24"/>
          <w:u w:val="single"/>
        </w:rPr>
        <w:t>Instructions for Duties</w:t>
      </w:r>
      <w:r w:rsidR="006D5E9B">
        <w:rPr>
          <w:sz w:val="24"/>
          <w:szCs w:val="24"/>
        </w:rPr>
        <w:t>:</w:t>
      </w:r>
      <w:r w:rsidRPr="00E569AA">
        <w:rPr>
          <w:sz w:val="24"/>
          <w:szCs w:val="24"/>
        </w:rPr>
        <w:t xml:space="preserve">  Minimum One Caretaker and two Asst. Caretakers will remain on duties at all times in the Hostel Blocks 1</w:t>
      </w:r>
      <w:r w:rsidR="007F2934">
        <w:rPr>
          <w:sz w:val="24"/>
          <w:szCs w:val="24"/>
        </w:rPr>
        <w:t>4</w:t>
      </w:r>
      <w:r w:rsidR="00F8090E" w:rsidRPr="00E569AA">
        <w:rPr>
          <w:sz w:val="24"/>
          <w:szCs w:val="24"/>
        </w:rPr>
        <w:t>,</w:t>
      </w:r>
      <w:r w:rsidRPr="00E569AA">
        <w:rPr>
          <w:sz w:val="24"/>
          <w:szCs w:val="24"/>
        </w:rPr>
        <w:t xml:space="preserve"> 1</w:t>
      </w:r>
      <w:r w:rsidR="007F2934">
        <w:rPr>
          <w:sz w:val="24"/>
          <w:szCs w:val="24"/>
        </w:rPr>
        <w:t xml:space="preserve">5 </w:t>
      </w:r>
      <w:r w:rsidR="00F8090E" w:rsidRPr="00E569AA">
        <w:rPr>
          <w:sz w:val="24"/>
          <w:szCs w:val="24"/>
        </w:rPr>
        <w:t xml:space="preserve">&amp; </w:t>
      </w:r>
      <w:r w:rsidR="007F2934">
        <w:rPr>
          <w:sz w:val="24"/>
          <w:szCs w:val="24"/>
        </w:rPr>
        <w:t>16</w:t>
      </w:r>
      <w:r w:rsidR="00F8090E" w:rsidRPr="00E569AA">
        <w:rPr>
          <w:sz w:val="24"/>
          <w:szCs w:val="24"/>
        </w:rPr>
        <w:t xml:space="preserve"> Blocks</w:t>
      </w:r>
      <w:r w:rsidR="007F2934">
        <w:rPr>
          <w:sz w:val="24"/>
          <w:szCs w:val="24"/>
        </w:rPr>
        <w:t xml:space="preserve"> from 04</w:t>
      </w:r>
      <w:r w:rsidRPr="00E569AA">
        <w:rPr>
          <w:sz w:val="24"/>
          <w:szCs w:val="24"/>
        </w:rPr>
        <w:t xml:space="preserve"> June to </w:t>
      </w:r>
      <w:r w:rsidR="007F2934">
        <w:rPr>
          <w:sz w:val="24"/>
          <w:szCs w:val="24"/>
        </w:rPr>
        <w:t>17</w:t>
      </w:r>
      <w:r w:rsidRPr="00E569AA">
        <w:rPr>
          <w:sz w:val="24"/>
          <w:szCs w:val="24"/>
        </w:rPr>
        <w:t xml:space="preserve"> June, 201</w:t>
      </w:r>
      <w:r w:rsidR="005C6CCD" w:rsidRPr="00E569AA">
        <w:rPr>
          <w:sz w:val="24"/>
          <w:szCs w:val="24"/>
        </w:rPr>
        <w:t>6.</w:t>
      </w:r>
      <w:r w:rsidRPr="00E569AA">
        <w:rPr>
          <w:sz w:val="24"/>
          <w:szCs w:val="24"/>
        </w:rPr>
        <w:t xml:space="preserve">  Hostel Wardens are requested to coordinate the same.</w:t>
      </w:r>
    </w:p>
    <w:p w:rsidR="00A01D09" w:rsidRPr="00E569AA" w:rsidRDefault="00A01D09" w:rsidP="006D5E9B">
      <w:pPr>
        <w:pStyle w:val="ListParagraph"/>
        <w:spacing w:after="0" w:line="240" w:lineRule="auto"/>
        <w:ind w:left="450"/>
        <w:rPr>
          <w:sz w:val="24"/>
          <w:szCs w:val="24"/>
        </w:rPr>
      </w:pPr>
    </w:p>
    <w:p w:rsidR="00A01D09" w:rsidRPr="00E569AA" w:rsidRDefault="00A01D09" w:rsidP="006D5E9B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sz w:val="24"/>
          <w:szCs w:val="24"/>
        </w:rPr>
      </w:pPr>
      <w:r w:rsidRPr="00E569AA">
        <w:rPr>
          <w:b/>
          <w:sz w:val="24"/>
          <w:szCs w:val="24"/>
          <w:u w:val="single"/>
        </w:rPr>
        <w:t>Duty Wardens</w:t>
      </w:r>
      <w:r w:rsidR="006D5E9B">
        <w:rPr>
          <w:sz w:val="24"/>
          <w:szCs w:val="24"/>
          <w:u w:val="single"/>
        </w:rPr>
        <w:t>:</w:t>
      </w:r>
      <w:r w:rsidRPr="00E569AA">
        <w:rPr>
          <w:sz w:val="24"/>
          <w:szCs w:val="24"/>
        </w:rPr>
        <w:t xml:space="preserve"> D</w:t>
      </w:r>
      <w:r w:rsidR="006D5E9B">
        <w:rPr>
          <w:sz w:val="24"/>
          <w:szCs w:val="24"/>
        </w:rPr>
        <w:t xml:space="preserve">uty Wardens will visit Hostels </w:t>
      </w:r>
      <w:r w:rsidRPr="00E569AA">
        <w:rPr>
          <w:sz w:val="24"/>
          <w:szCs w:val="24"/>
        </w:rPr>
        <w:t>(Block Nos.1</w:t>
      </w:r>
      <w:r w:rsidR="007F2934">
        <w:rPr>
          <w:sz w:val="24"/>
          <w:szCs w:val="24"/>
        </w:rPr>
        <w:t>4</w:t>
      </w:r>
      <w:r w:rsidR="008B5019" w:rsidRPr="00E569AA">
        <w:rPr>
          <w:sz w:val="24"/>
          <w:szCs w:val="24"/>
        </w:rPr>
        <w:t>,</w:t>
      </w:r>
      <w:r w:rsidR="006D5E9B">
        <w:rPr>
          <w:sz w:val="24"/>
          <w:szCs w:val="24"/>
        </w:rPr>
        <w:t xml:space="preserve"> </w:t>
      </w:r>
      <w:r w:rsidRPr="00E569AA">
        <w:rPr>
          <w:sz w:val="24"/>
          <w:szCs w:val="24"/>
        </w:rPr>
        <w:t>1</w:t>
      </w:r>
      <w:r w:rsidR="007F2934">
        <w:rPr>
          <w:sz w:val="24"/>
          <w:szCs w:val="24"/>
        </w:rPr>
        <w:t>5</w:t>
      </w:r>
      <w:r w:rsidR="006D5E9B">
        <w:rPr>
          <w:sz w:val="24"/>
          <w:szCs w:val="24"/>
        </w:rPr>
        <w:t xml:space="preserve"> </w:t>
      </w:r>
      <w:r w:rsidR="008B5019" w:rsidRPr="00E569AA">
        <w:rPr>
          <w:sz w:val="24"/>
          <w:szCs w:val="24"/>
        </w:rPr>
        <w:t xml:space="preserve">&amp; </w:t>
      </w:r>
      <w:r w:rsidR="007F2934">
        <w:rPr>
          <w:sz w:val="24"/>
          <w:szCs w:val="24"/>
        </w:rPr>
        <w:t>16</w:t>
      </w:r>
      <w:r w:rsidRPr="00E569AA">
        <w:rPr>
          <w:sz w:val="24"/>
          <w:szCs w:val="24"/>
        </w:rPr>
        <w:t>) once every day to oversee all arrangements and report to the Chief Warden in case of any problems.</w:t>
      </w:r>
    </w:p>
    <w:p w:rsidR="00A01D09" w:rsidRPr="00E569AA" w:rsidRDefault="00A01D09" w:rsidP="006D5E9B">
      <w:pPr>
        <w:pStyle w:val="ListParagraph"/>
        <w:spacing w:after="0" w:line="240" w:lineRule="auto"/>
        <w:ind w:left="450"/>
        <w:rPr>
          <w:sz w:val="24"/>
          <w:szCs w:val="24"/>
        </w:rPr>
      </w:pPr>
    </w:p>
    <w:p w:rsidR="00A01D09" w:rsidRPr="00E569AA" w:rsidRDefault="006D5E9B" w:rsidP="006D5E9B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Housek</w:t>
      </w:r>
      <w:r w:rsidR="00A01D09" w:rsidRPr="00E569AA">
        <w:rPr>
          <w:b/>
          <w:sz w:val="24"/>
          <w:szCs w:val="24"/>
          <w:u w:val="single"/>
        </w:rPr>
        <w:t>eeping</w:t>
      </w:r>
      <w:r>
        <w:rPr>
          <w:b/>
          <w:sz w:val="24"/>
          <w:szCs w:val="24"/>
        </w:rPr>
        <w:t>:</w:t>
      </w:r>
      <w:r w:rsidR="00A01D09" w:rsidRPr="00E569AA">
        <w:rPr>
          <w:sz w:val="24"/>
          <w:szCs w:val="24"/>
        </w:rPr>
        <w:t xml:space="preserve"> MIS is requested to kindly provide for adequate </w:t>
      </w:r>
      <w:r>
        <w:rPr>
          <w:sz w:val="24"/>
          <w:szCs w:val="24"/>
        </w:rPr>
        <w:t>staff round the clock for house</w:t>
      </w:r>
      <w:r w:rsidR="00A01D09" w:rsidRPr="00E569AA">
        <w:rPr>
          <w:sz w:val="24"/>
          <w:szCs w:val="24"/>
        </w:rPr>
        <w:t>keeping arrangements during the period.</w:t>
      </w:r>
    </w:p>
    <w:p w:rsidR="00A01D09" w:rsidRPr="00E569AA" w:rsidRDefault="00A01D09" w:rsidP="006D5E9B">
      <w:pPr>
        <w:pStyle w:val="ListParagraph"/>
        <w:spacing w:after="0" w:line="240" w:lineRule="auto"/>
        <w:ind w:left="450"/>
        <w:rPr>
          <w:sz w:val="24"/>
          <w:szCs w:val="24"/>
        </w:rPr>
      </w:pPr>
    </w:p>
    <w:p w:rsidR="00A01D09" w:rsidRDefault="00A01D09" w:rsidP="006D5E9B">
      <w:pPr>
        <w:pStyle w:val="ListParagraph"/>
        <w:numPr>
          <w:ilvl w:val="0"/>
          <w:numId w:val="1"/>
        </w:numPr>
        <w:spacing w:after="0" w:line="240" w:lineRule="auto"/>
        <w:ind w:left="450"/>
        <w:jc w:val="both"/>
        <w:rPr>
          <w:sz w:val="24"/>
          <w:szCs w:val="24"/>
        </w:rPr>
      </w:pPr>
      <w:r w:rsidRPr="00E569AA">
        <w:rPr>
          <w:b/>
          <w:sz w:val="24"/>
          <w:szCs w:val="24"/>
          <w:u w:val="single"/>
        </w:rPr>
        <w:t>Important Telephone Numbers</w:t>
      </w:r>
      <w:r w:rsidRPr="00E569AA">
        <w:rPr>
          <w:sz w:val="24"/>
          <w:szCs w:val="24"/>
        </w:rPr>
        <w:t xml:space="preserve"> ( As per chart/notice) :</w:t>
      </w:r>
    </w:p>
    <w:p w:rsidR="006D5E9B" w:rsidRPr="00E569AA" w:rsidRDefault="006D5E9B" w:rsidP="006D5E9B">
      <w:pPr>
        <w:pStyle w:val="ListParagraph"/>
        <w:spacing w:after="0" w:line="240" w:lineRule="auto"/>
        <w:ind w:left="450"/>
        <w:jc w:val="both"/>
        <w:rPr>
          <w:sz w:val="24"/>
          <w:szCs w:val="24"/>
        </w:rPr>
      </w:pPr>
    </w:p>
    <w:p w:rsidR="00A01D09" w:rsidRPr="00E569AA" w:rsidRDefault="00A01D09" w:rsidP="006D5E9B">
      <w:pPr>
        <w:pStyle w:val="ListParagraph"/>
        <w:numPr>
          <w:ilvl w:val="0"/>
          <w:numId w:val="2"/>
        </w:numPr>
        <w:spacing w:after="0" w:line="360" w:lineRule="auto"/>
        <w:ind w:left="806"/>
        <w:jc w:val="both"/>
        <w:rPr>
          <w:sz w:val="24"/>
          <w:szCs w:val="24"/>
        </w:rPr>
      </w:pPr>
      <w:r w:rsidRPr="00E569AA">
        <w:rPr>
          <w:sz w:val="24"/>
          <w:szCs w:val="24"/>
        </w:rPr>
        <w:t>Joint Director – 0820 – 292</w:t>
      </w:r>
      <w:r w:rsidR="00424CB1" w:rsidRPr="00E569AA">
        <w:rPr>
          <w:sz w:val="24"/>
          <w:szCs w:val="24"/>
        </w:rPr>
        <w:t>4</w:t>
      </w:r>
      <w:r w:rsidRPr="00E569AA">
        <w:rPr>
          <w:sz w:val="24"/>
          <w:szCs w:val="24"/>
        </w:rPr>
        <w:t>013</w:t>
      </w:r>
    </w:p>
    <w:p w:rsidR="00A01D09" w:rsidRPr="00E569AA" w:rsidRDefault="00A01D09" w:rsidP="006D5E9B">
      <w:pPr>
        <w:pStyle w:val="ListParagraph"/>
        <w:numPr>
          <w:ilvl w:val="0"/>
          <w:numId w:val="2"/>
        </w:numPr>
        <w:spacing w:after="0" w:line="360" w:lineRule="auto"/>
        <w:ind w:left="806"/>
        <w:jc w:val="both"/>
        <w:rPr>
          <w:sz w:val="24"/>
          <w:szCs w:val="24"/>
        </w:rPr>
      </w:pPr>
      <w:r w:rsidRPr="00E569AA">
        <w:rPr>
          <w:sz w:val="24"/>
          <w:szCs w:val="24"/>
        </w:rPr>
        <w:t>Chief Warden -  0820 – 2925221</w:t>
      </w:r>
    </w:p>
    <w:p w:rsidR="00A01D09" w:rsidRPr="00E569AA" w:rsidRDefault="00A01D09" w:rsidP="006D5E9B">
      <w:pPr>
        <w:pStyle w:val="ListParagraph"/>
        <w:numPr>
          <w:ilvl w:val="0"/>
          <w:numId w:val="2"/>
        </w:numPr>
        <w:spacing w:after="0" w:line="360" w:lineRule="auto"/>
        <w:ind w:left="806"/>
        <w:jc w:val="both"/>
        <w:rPr>
          <w:sz w:val="24"/>
          <w:szCs w:val="24"/>
        </w:rPr>
      </w:pPr>
      <w:r w:rsidRPr="00E569AA">
        <w:rPr>
          <w:sz w:val="24"/>
          <w:szCs w:val="24"/>
        </w:rPr>
        <w:t xml:space="preserve">DGS, Col </w:t>
      </w:r>
      <w:proofErr w:type="spellStart"/>
      <w:r w:rsidRPr="00E569AA">
        <w:rPr>
          <w:sz w:val="24"/>
          <w:szCs w:val="24"/>
        </w:rPr>
        <w:t>Badrinarayanan</w:t>
      </w:r>
      <w:proofErr w:type="spellEnd"/>
      <w:r w:rsidRPr="00E569AA">
        <w:rPr>
          <w:sz w:val="24"/>
          <w:szCs w:val="24"/>
        </w:rPr>
        <w:t xml:space="preserve"> – 0820 – 2922213</w:t>
      </w:r>
    </w:p>
    <w:p w:rsidR="00A01D09" w:rsidRPr="00E569AA" w:rsidRDefault="00A01D09" w:rsidP="006D5E9B">
      <w:pPr>
        <w:pStyle w:val="ListParagraph"/>
        <w:numPr>
          <w:ilvl w:val="0"/>
          <w:numId w:val="2"/>
        </w:numPr>
        <w:spacing w:after="0" w:line="360" w:lineRule="auto"/>
        <w:ind w:left="806"/>
        <w:jc w:val="both"/>
        <w:rPr>
          <w:sz w:val="24"/>
          <w:szCs w:val="24"/>
        </w:rPr>
      </w:pPr>
      <w:r w:rsidRPr="00E569AA">
        <w:rPr>
          <w:sz w:val="24"/>
          <w:szCs w:val="24"/>
        </w:rPr>
        <w:t>DDGS, Col Prakash Chandra – 0820 – 2923428</w:t>
      </w:r>
    </w:p>
    <w:p w:rsidR="00A01D09" w:rsidRPr="00E569AA" w:rsidRDefault="007F2934" w:rsidP="006D5E9B">
      <w:pPr>
        <w:pStyle w:val="ListParagraph"/>
        <w:numPr>
          <w:ilvl w:val="0"/>
          <w:numId w:val="2"/>
        </w:numPr>
        <w:spacing w:after="0" w:line="360" w:lineRule="auto"/>
        <w:ind w:left="8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Director, Public Relations (Mr </w:t>
      </w:r>
      <w:r w:rsidR="00A01D09" w:rsidRPr="00E569AA">
        <w:rPr>
          <w:sz w:val="24"/>
          <w:szCs w:val="24"/>
        </w:rPr>
        <w:t>Alex Chandy) : 0820 - 2922953</w:t>
      </w:r>
    </w:p>
    <w:p w:rsidR="008B48B9" w:rsidRDefault="008B48B9" w:rsidP="00CA20EF">
      <w:pPr>
        <w:pStyle w:val="ListParagraph"/>
        <w:numPr>
          <w:ilvl w:val="0"/>
          <w:numId w:val="2"/>
        </w:numPr>
        <w:spacing w:after="0" w:line="240" w:lineRule="auto"/>
        <w:ind w:left="806"/>
        <w:jc w:val="both"/>
        <w:rPr>
          <w:sz w:val="24"/>
          <w:szCs w:val="24"/>
        </w:rPr>
      </w:pPr>
      <w:r>
        <w:rPr>
          <w:sz w:val="24"/>
          <w:szCs w:val="24"/>
        </w:rPr>
        <w:t>14 Block - 0820 – 2927400</w:t>
      </w:r>
    </w:p>
    <w:p w:rsidR="008B48B9" w:rsidRDefault="008B48B9" w:rsidP="00CA20EF">
      <w:pPr>
        <w:pStyle w:val="ListParagraph"/>
        <w:numPr>
          <w:ilvl w:val="0"/>
          <w:numId w:val="2"/>
        </w:numPr>
        <w:spacing w:after="0" w:line="240" w:lineRule="auto"/>
        <w:ind w:left="806"/>
        <w:jc w:val="both"/>
        <w:rPr>
          <w:sz w:val="24"/>
          <w:szCs w:val="24"/>
        </w:rPr>
      </w:pPr>
      <w:r>
        <w:rPr>
          <w:sz w:val="24"/>
          <w:szCs w:val="24"/>
        </w:rPr>
        <w:t>15 Block - 0820 – 2927450</w:t>
      </w:r>
    </w:p>
    <w:p w:rsidR="007F2934" w:rsidRPr="007F2934" w:rsidRDefault="00A01D09" w:rsidP="007F2934">
      <w:pPr>
        <w:pStyle w:val="ListParagraph"/>
        <w:numPr>
          <w:ilvl w:val="0"/>
          <w:numId w:val="2"/>
        </w:numPr>
        <w:spacing w:after="0" w:line="240" w:lineRule="auto"/>
        <w:ind w:left="806"/>
        <w:jc w:val="both"/>
        <w:rPr>
          <w:sz w:val="24"/>
          <w:szCs w:val="24"/>
        </w:rPr>
      </w:pPr>
      <w:r w:rsidRPr="00E569AA">
        <w:rPr>
          <w:sz w:val="24"/>
          <w:szCs w:val="24"/>
        </w:rPr>
        <w:t xml:space="preserve">16 Block - 0820 – 2927430 </w:t>
      </w:r>
    </w:p>
    <w:p w:rsidR="008B48B9" w:rsidRPr="00E569AA" w:rsidRDefault="008B48B9" w:rsidP="008B48B9">
      <w:pPr>
        <w:pStyle w:val="ListParagraph"/>
        <w:numPr>
          <w:ilvl w:val="0"/>
          <w:numId w:val="2"/>
        </w:numPr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 Block: </w:t>
      </w:r>
      <w:r w:rsidRPr="006D5E9B">
        <w:rPr>
          <w:b/>
          <w:sz w:val="24"/>
          <w:szCs w:val="24"/>
        </w:rPr>
        <w:t>Wardens</w:t>
      </w:r>
      <w:r w:rsidRPr="00E569AA">
        <w:rPr>
          <w:sz w:val="24"/>
          <w:szCs w:val="24"/>
        </w:rPr>
        <w:t>: Dr.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Poornesh</w:t>
      </w:r>
      <w:proofErr w:type="spellEnd"/>
      <w:r w:rsidRPr="00E569AA">
        <w:rPr>
          <w:sz w:val="24"/>
          <w:szCs w:val="24"/>
        </w:rPr>
        <w:t xml:space="preserve"> – </w:t>
      </w:r>
      <w:r w:rsidR="00626C53">
        <w:rPr>
          <w:sz w:val="24"/>
          <w:szCs w:val="24"/>
        </w:rPr>
        <w:t>9448555076</w:t>
      </w:r>
    </w:p>
    <w:p w:rsidR="008B48B9" w:rsidRDefault="008B48B9" w:rsidP="008B48B9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Mr. </w:t>
      </w:r>
      <w:proofErr w:type="spellStart"/>
      <w:r>
        <w:rPr>
          <w:sz w:val="24"/>
          <w:szCs w:val="24"/>
        </w:rPr>
        <w:t>Manamohana</w:t>
      </w:r>
      <w:proofErr w:type="spellEnd"/>
      <w:r>
        <w:rPr>
          <w:sz w:val="24"/>
          <w:szCs w:val="24"/>
        </w:rPr>
        <w:t xml:space="preserve"> K </w:t>
      </w:r>
      <w:r w:rsidRPr="00E569AA">
        <w:rPr>
          <w:sz w:val="24"/>
          <w:szCs w:val="24"/>
        </w:rPr>
        <w:t xml:space="preserve">– </w:t>
      </w:r>
      <w:r w:rsidR="00626C53">
        <w:rPr>
          <w:sz w:val="24"/>
          <w:szCs w:val="24"/>
        </w:rPr>
        <w:t>9448485055</w:t>
      </w:r>
    </w:p>
    <w:p w:rsidR="008B48B9" w:rsidRDefault="008B48B9" w:rsidP="008B48B9">
      <w:pPr>
        <w:pStyle w:val="ListParagraph"/>
        <w:numPr>
          <w:ilvl w:val="0"/>
          <w:numId w:val="3"/>
        </w:numPr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Block: </w:t>
      </w:r>
      <w:r>
        <w:rPr>
          <w:b/>
          <w:sz w:val="24"/>
          <w:szCs w:val="24"/>
        </w:rPr>
        <w:t>Wardens</w:t>
      </w:r>
      <w:r>
        <w:rPr>
          <w:sz w:val="24"/>
          <w:szCs w:val="24"/>
        </w:rPr>
        <w:t xml:space="preserve">: Dr. </w:t>
      </w:r>
      <w:proofErr w:type="spellStart"/>
      <w:r>
        <w:rPr>
          <w:sz w:val="24"/>
          <w:szCs w:val="24"/>
        </w:rPr>
        <w:t>Kuncham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Syamprasad</w:t>
      </w:r>
      <w:proofErr w:type="spellEnd"/>
      <w:r>
        <w:rPr>
          <w:sz w:val="24"/>
          <w:szCs w:val="24"/>
        </w:rPr>
        <w:t xml:space="preserve"> – </w:t>
      </w:r>
      <w:r w:rsidR="00626C53">
        <w:rPr>
          <w:sz w:val="24"/>
          <w:szCs w:val="24"/>
        </w:rPr>
        <w:t>9343858266</w:t>
      </w:r>
    </w:p>
    <w:p w:rsidR="008B48B9" w:rsidRDefault="008B48B9" w:rsidP="008B48B9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Dr. </w:t>
      </w:r>
      <w:proofErr w:type="spellStart"/>
      <w:r>
        <w:rPr>
          <w:sz w:val="24"/>
          <w:szCs w:val="24"/>
        </w:rPr>
        <w:t>Srinivasulu</w:t>
      </w:r>
      <w:proofErr w:type="spellEnd"/>
      <w:r>
        <w:rPr>
          <w:sz w:val="24"/>
          <w:szCs w:val="24"/>
        </w:rPr>
        <w:t xml:space="preserve"> –</w:t>
      </w:r>
      <w:r w:rsidR="00626C53">
        <w:rPr>
          <w:sz w:val="24"/>
          <w:szCs w:val="24"/>
        </w:rPr>
        <w:t xml:space="preserve"> 8970239042</w:t>
      </w:r>
    </w:p>
    <w:p w:rsidR="00A01D09" w:rsidRPr="008B48B9" w:rsidRDefault="00A01D09" w:rsidP="008B48B9">
      <w:pPr>
        <w:pStyle w:val="ListParagraph"/>
        <w:numPr>
          <w:ilvl w:val="0"/>
          <w:numId w:val="3"/>
        </w:numPr>
        <w:spacing w:after="0" w:line="240" w:lineRule="auto"/>
        <w:ind w:left="810"/>
        <w:jc w:val="both"/>
        <w:rPr>
          <w:sz w:val="24"/>
          <w:szCs w:val="24"/>
        </w:rPr>
      </w:pPr>
      <w:r w:rsidRPr="008B48B9">
        <w:rPr>
          <w:sz w:val="24"/>
          <w:szCs w:val="24"/>
        </w:rPr>
        <w:t xml:space="preserve">16 Block: </w:t>
      </w:r>
      <w:r w:rsidRPr="008B48B9">
        <w:rPr>
          <w:b/>
          <w:sz w:val="24"/>
          <w:szCs w:val="24"/>
        </w:rPr>
        <w:t>Wardens</w:t>
      </w:r>
      <w:r w:rsidRPr="008B48B9">
        <w:rPr>
          <w:sz w:val="24"/>
          <w:szCs w:val="24"/>
        </w:rPr>
        <w:t>: Mr.</w:t>
      </w:r>
      <w:r w:rsidR="006D5E9B" w:rsidRPr="008B48B9">
        <w:rPr>
          <w:sz w:val="24"/>
          <w:szCs w:val="24"/>
        </w:rPr>
        <w:t xml:space="preserve"> </w:t>
      </w:r>
      <w:r w:rsidRPr="008B48B9">
        <w:rPr>
          <w:sz w:val="24"/>
          <w:szCs w:val="24"/>
        </w:rPr>
        <w:t>Balakrishna Maddodi – 944822959</w:t>
      </w:r>
      <w:r w:rsidR="005C6CCD" w:rsidRPr="008B48B9">
        <w:rPr>
          <w:sz w:val="24"/>
          <w:szCs w:val="24"/>
        </w:rPr>
        <w:t xml:space="preserve"> </w:t>
      </w:r>
      <w:r w:rsidRPr="008B48B9">
        <w:rPr>
          <w:sz w:val="24"/>
          <w:szCs w:val="24"/>
        </w:rPr>
        <w:t>;</w:t>
      </w:r>
    </w:p>
    <w:p w:rsidR="006D5E9B" w:rsidRDefault="006D5E9B" w:rsidP="006D5E9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  <w:r w:rsidR="00B43C9C">
        <w:rPr>
          <w:sz w:val="24"/>
          <w:szCs w:val="24"/>
        </w:rPr>
        <w:t xml:space="preserve"> </w:t>
      </w:r>
      <w:r w:rsidR="005C6CCD" w:rsidRPr="00E569AA">
        <w:rPr>
          <w:sz w:val="24"/>
          <w:szCs w:val="24"/>
        </w:rPr>
        <w:t>Dr.</w:t>
      </w:r>
      <w:r>
        <w:rPr>
          <w:sz w:val="24"/>
          <w:szCs w:val="24"/>
        </w:rPr>
        <w:t xml:space="preserve"> </w:t>
      </w:r>
      <w:r w:rsidR="005C6CCD" w:rsidRPr="00E569AA">
        <w:rPr>
          <w:sz w:val="24"/>
          <w:szCs w:val="24"/>
        </w:rPr>
        <w:t>K.</w:t>
      </w:r>
      <w:r>
        <w:rPr>
          <w:sz w:val="24"/>
          <w:szCs w:val="24"/>
        </w:rPr>
        <w:t xml:space="preserve"> </w:t>
      </w:r>
      <w:proofErr w:type="spellStart"/>
      <w:r w:rsidR="005C6CCD" w:rsidRPr="00E569AA">
        <w:rPr>
          <w:sz w:val="24"/>
          <w:szCs w:val="24"/>
        </w:rPr>
        <w:t>Babushri</w:t>
      </w:r>
      <w:proofErr w:type="spellEnd"/>
      <w:r w:rsidR="005C6CCD" w:rsidRPr="00E569AA">
        <w:rPr>
          <w:sz w:val="24"/>
          <w:szCs w:val="24"/>
        </w:rPr>
        <w:t xml:space="preserve"> Srinivas-9448229591;</w:t>
      </w:r>
    </w:p>
    <w:p w:rsidR="00A01D09" w:rsidRDefault="006D5E9B" w:rsidP="006D5E9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</w:t>
      </w:r>
      <w:r w:rsidR="00B43C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C6CCD" w:rsidRPr="00E569AA">
        <w:rPr>
          <w:sz w:val="24"/>
          <w:szCs w:val="24"/>
        </w:rPr>
        <w:t>Mr.</w:t>
      </w:r>
      <w:r>
        <w:rPr>
          <w:sz w:val="24"/>
          <w:szCs w:val="24"/>
        </w:rPr>
        <w:t xml:space="preserve"> </w:t>
      </w:r>
      <w:proofErr w:type="spellStart"/>
      <w:r w:rsidR="005C6CCD" w:rsidRPr="00E569AA">
        <w:rPr>
          <w:sz w:val="24"/>
          <w:szCs w:val="24"/>
        </w:rPr>
        <w:t>Nithesh</w:t>
      </w:r>
      <w:proofErr w:type="spellEnd"/>
      <w:r w:rsidR="005C6CCD" w:rsidRPr="00E569AA">
        <w:rPr>
          <w:sz w:val="24"/>
          <w:szCs w:val="24"/>
        </w:rPr>
        <w:t xml:space="preserve"> Naik </w:t>
      </w:r>
      <w:r>
        <w:rPr>
          <w:sz w:val="24"/>
          <w:szCs w:val="24"/>
        </w:rPr>
        <w:t>–</w:t>
      </w:r>
      <w:r w:rsidR="005C6CCD" w:rsidRPr="00E569AA">
        <w:rPr>
          <w:sz w:val="24"/>
          <w:szCs w:val="24"/>
        </w:rPr>
        <w:t xml:space="preserve"> 9591373521</w:t>
      </w:r>
    </w:p>
    <w:p w:rsidR="00B43C9C" w:rsidRDefault="00B43C9C" w:rsidP="006D5E9B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A01D09" w:rsidRPr="00E569AA" w:rsidRDefault="00A01D09" w:rsidP="006D5E9B">
      <w:pPr>
        <w:pStyle w:val="ListParagraph"/>
        <w:numPr>
          <w:ilvl w:val="0"/>
          <w:numId w:val="2"/>
        </w:numPr>
        <w:spacing w:after="0" w:line="360" w:lineRule="auto"/>
        <w:ind w:left="806"/>
        <w:jc w:val="both"/>
        <w:rPr>
          <w:sz w:val="24"/>
          <w:szCs w:val="24"/>
        </w:rPr>
      </w:pPr>
      <w:r w:rsidRPr="00E569AA">
        <w:rPr>
          <w:sz w:val="24"/>
          <w:szCs w:val="24"/>
        </w:rPr>
        <w:t>Chief Operating Officer (Dr.</w:t>
      </w:r>
      <w:r w:rsidR="006D5E9B">
        <w:rPr>
          <w:sz w:val="24"/>
          <w:szCs w:val="24"/>
        </w:rPr>
        <w:t xml:space="preserve"> </w:t>
      </w:r>
      <w:proofErr w:type="spellStart"/>
      <w:r w:rsidRPr="00E569AA">
        <w:rPr>
          <w:sz w:val="24"/>
          <w:szCs w:val="24"/>
        </w:rPr>
        <w:t>Prabhudev</w:t>
      </w:r>
      <w:proofErr w:type="spellEnd"/>
      <w:r w:rsidRPr="00E569AA">
        <w:rPr>
          <w:sz w:val="24"/>
          <w:szCs w:val="24"/>
        </w:rPr>
        <w:t xml:space="preserve"> Mane) : 0820 – 2922848 </w:t>
      </w:r>
    </w:p>
    <w:p w:rsidR="00A01D09" w:rsidRPr="00E569AA" w:rsidRDefault="00A01D09" w:rsidP="006D5E9B">
      <w:pPr>
        <w:pStyle w:val="ListParagraph"/>
        <w:numPr>
          <w:ilvl w:val="0"/>
          <w:numId w:val="2"/>
        </w:numPr>
        <w:spacing w:after="0" w:line="360" w:lineRule="auto"/>
        <w:ind w:left="806"/>
        <w:jc w:val="both"/>
        <w:rPr>
          <w:sz w:val="24"/>
          <w:szCs w:val="24"/>
        </w:rPr>
      </w:pPr>
      <w:r w:rsidRPr="00E569AA">
        <w:rPr>
          <w:sz w:val="24"/>
          <w:szCs w:val="24"/>
        </w:rPr>
        <w:t>Security Officer, MIT : 9740691985 (Mr.</w:t>
      </w:r>
      <w:r w:rsidR="006D5E9B">
        <w:rPr>
          <w:sz w:val="24"/>
          <w:szCs w:val="24"/>
        </w:rPr>
        <w:t xml:space="preserve"> </w:t>
      </w:r>
      <w:r w:rsidRPr="00E569AA">
        <w:rPr>
          <w:sz w:val="24"/>
          <w:szCs w:val="24"/>
        </w:rPr>
        <w:t xml:space="preserve">Rathnakar </w:t>
      </w:r>
      <w:proofErr w:type="spellStart"/>
      <w:r w:rsidRPr="00E569AA">
        <w:rPr>
          <w:sz w:val="24"/>
          <w:szCs w:val="24"/>
        </w:rPr>
        <w:t>Samanth</w:t>
      </w:r>
      <w:proofErr w:type="spellEnd"/>
      <w:r w:rsidRPr="00E569AA">
        <w:rPr>
          <w:sz w:val="24"/>
          <w:szCs w:val="24"/>
        </w:rPr>
        <w:t>)</w:t>
      </w:r>
    </w:p>
    <w:p w:rsidR="00A01D09" w:rsidRPr="00E569AA" w:rsidRDefault="00A01D09" w:rsidP="006D5E9B">
      <w:pPr>
        <w:pStyle w:val="ListParagraph"/>
        <w:numPr>
          <w:ilvl w:val="0"/>
          <w:numId w:val="2"/>
        </w:numPr>
        <w:spacing w:after="0" w:line="360" w:lineRule="auto"/>
        <w:ind w:left="806"/>
        <w:jc w:val="both"/>
        <w:rPr>
          <w:sz w:val="24"/>
          <w:szCs w:val="24"/>
        </w:rPr>
      </w:pPr>
      <w:r w:rsidRPr="00E569AA">
        <w:rPr>
          <w:sz w:val="24"/>
          <w:szCs w:val="24"/>
        </w:rPr>
        <w:t>Ambulance – 0820 – 2922404 / 2922761</w:t>
      </w:r>
    </w:p>
    <w:p w:rsidR="00A01D09" w:rsidRPr="00E569AA" w:rsidRDefault="00A01D09" w:rsidP="006D5E9B">
      <w:pPr>
        <w:pStyle w:val="ListParagraph"/>
        <w:numPr>
          <w:ilvl w:val="0"/>
          <w:numId w:val="2"/>
        </w:numPr>
        <w:spacing w:after="0" w:line="360" w:lineRule="auto"/>
        <w:ind w:left="806"/>
        <w:jc w:val="both"/>
        <w:rPr>
          <w:sz w:val="24"/>
          <w:szCs w:val="24"/>
        </w:rPr>
      </w:pPr>
      <w:r w:rsidRPr="00E569AA">
        <w:rPr>
          <w:sz w:val="24"/>
          <w:szCs w:val="24"/>
        </w:rPr>
        <w:t>Food Court 0820 – 2927491</w:t>
      </w:r>
    </w:p>
    <w:sectPr w:rsidR="00A01D09" w:rsidRPr="00E569AA" w:rsidSect="00CA20EF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29D1"/>
    <w:multiLevelType w:val="hybridMultilevel"/>
    <w:tmpl w:val="66822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206B9"/>
    <w:multiLevelType w:val="hybridMultilevel"/>
    <w:tmpl w:val="6158C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D09"/>
    <w:rsid w:val="000542C6"/>
    <w:rsid w:val="00073015"/>
    <w:rsid w:val="00164641"/>
    <w:rsid w:val="001D6C00"/>
    <w:rsid w:val="00203BF4"/>
    <w:rsid w:val="00241872"/>
    <w:rsid w:val="002911D4"/>
    <w:rsid w:val="003F64E5"/>
    <w:rsid w:val="00424CB1"/>
    <w:rsid w:val="004B46B7"/>
    <w:rsid w:val="004C22B1"/>
    <w:rsid w:val="005342C2"/>
    <w:rsid w:val="005C6CCD"/>
    <w:rsid w:val="00626C53"/>
    <w:rsid w:val="006D5E9B"/>
    <w:rsid w:val="007038A3"/>
    <w:rsid w:val="00770A88"/>
    <w:rsid w:val="00775A6A"/>
    <w:rsid w:val="007F2934"/>
    <w:rsid w:val="008B48B9"/>
    <w:rsid w:val="008B5019"/>
    <w:rsid w:val="009A7D22"/>
    <w:rsid w:val="00A01D09"/>
    <w:rsid w:val="00A34FDC"/>
    <w:rsid w:val="00A93F0E"/>
    <w:rsid w:val="00AE364E"/>
    <w:rsid w:val="00B43C9C"/>
    <w:rsid w:val="00BA1045"/>
    <w:rsid w:val="00C711A0"/>
    <w:rsid w:val="00CA20EF"/>
    <w:rsid w:val="00D80989"/>
    <w:rsid w:val="00DB12B2"/>
    <w:rsid w:val="00DE3902"/>
    <w:rsid w:val="00E569AA"/>
    <w:rsid w:val="00F6283C"/>
    <w:rsid w:val="00F8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09"/>
    <w:pPr>
      <w:ind w:left="720"/>
      <w:contextualSpacing/>
    </w:pPr>
  </w:style>
  <w:style w:type="paragraph" w:customStyle="1" w:styleId="Default">
    <w:name w:val="Default"/>
    <w:rsid w:val="00A01D0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D2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03B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D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D09"/>
    <w:pPr>
      <w:ind w:left="720"/>
      <w:contextualSpacing/>
    </w:pPr>
  </w:style>
  <w:style w:type="paragraph" w:customStyle="1" w:styleId="Default">
    <w:name w:val="Default"/>
    <w:rsid w:val="00A01D09"/>
    <w:pPr>
      <w:autoSpaceDE w:val="0"/>
      <w:autoSpaceDN w:val="0"/>
      <w:adjustRightInd w:val="0"/>
      <w:spacing w:after="0" w:line="240" w:lineRule="auto"/>
    </w:pPr>
    <w:rPr>
      <w:rFonts w:ascii="Arial Rounded MT Bold" w:hAnsi="Arial Rounded MT Bold" w:cs="Arial Rounded MT Bol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A7D22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03BF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1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8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</dc:creator>
  <cp:lastModifiedBy>Manipal University</cp:lastModifiedBy>
  <cp:revision>2</cp:revision>
  <cp:lastPrinted>2016-05-26T03:52:00Z</cp:lastPrinted>
  <dcterms:created xsi:type="dcterms:W3CDTF">2016-05-26T05:08:00Z</dcterms:created>
  <dcterms:modified xsi:type="dcterms:W3CDTF">2016-05-26T05:08:00Z</dcterms:modified>
</cp:coreProperties>
</file>