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91" w:rsidRPr="00FA37F7" w:rsidRDefault="00085391" w:rsidP="00085391">
      <w:pPr>
        <w:pStyle w:val="ListParagraph"/>
        <w:numPr>
          <w:ilvl w:val="0"/>
          <w:numId w:val="2"/>
        </w:numPr>
        <w:rPr>
          <w:b/>
        </w:rPr>
      </w:pPr>
      <w:r w:rsidRPr="00FA37F7">
        <w:rPr>
          <w:b/>
        </w:rPr>
        <w:t xml:space="preserve">Prospectus Page No. </w:t>
      </w:r>
      <w:r>
        <w:rPr>
          <w:b/>
        </w:rPr>
        <w:t>50</w:t>
      </w:r>
    </w:p>
    <w:p w:rsidR="00FF40F2" w:rsidRPr="00F269D4" w:rsidRDefault="00085391">
      <w:pPr>
        <w:rPr>
          <w:b/>
          <w:sz w:val="28"/>
        </w:rPr>
      </w:pPr>
      <w:proofErr w:type="spellStart"/>
      <w:r w:rsidRPr="00F269D4">
        <w:rPr>
          <w:b/>
          <w:sz w:val="28"/>
        </w:rPr>
        <w:t>B.Arch</w:t>
      </w:r>
      <w:proofErr w:type="spellEnd"/>
    </w:p>
    <w:p w:rsidR="00085391" w:rsidRDefault="00F269D4">
      <w:r w:rsidRPr="00F269D4">
        <w:rPr>
          <w:b/>
        </w:rPr>
        <w:t>ELIGIBILITY</w:t>
      </w:r>
      <w:r>
        <w:t>:</w:t>
      </w:r>
    </w:p>
    <w:p w:rsidR="00085391" w:rsidRDefault="00085391">
      <w:r w:rsidRPr="00F269D4">
        <w:rPr>
          <w:b/>
        </w:rPr>
        <w:t xml:space="preserve">Date of </w:t>
      </w:r>
      <w:proofErr w:type="gramStart"/>
      <w:r w:rsidRPr="00F269D4">
        <w:rPr>
          <w:b/>
        </w:rPr>
        <w:t>Birth</w:t>
      </w:r>
      <w:r>
        <w:t xml:space="preserve"> :</w:t>
      </w:r>
      <w:proofErr w:type="gramEnd"/>
      <w:r>
        <w:t xml:space="preserve"> Candidate must have completed 17 years on or before 31/07/2017 </w:t>
      </w:r>
    </w:p>
    <w:p w:rsidR="00085391" w:rsidRDefault="00085391">
      <w:r>
        <w:t>Is removed.  There is no Age limit for applying for the BArch course.</w:t>
      </w:r>
    </w:p>
    <w:p w:rsidR="00085391" w:rsidRDefault="00085391">
      <w:r>
        <w:br/>
      </w:r>
      <w:bookmarkStart w:id="0" w:name="_GoBack"/>
      <w:bookmarkEnd w:id="0"/>
    </w:p>
    <w:sectPr w:rsidR="00085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124B6"/>
    <w:multiLevelType w:val="hybridMultilevel"/>
    <w:tmpl w:val="D01EBD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A0C81"/>
    <w:multiLevelType w:val="hybridMultilevel"/>
    <w:tmpl w:val="39946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91"/>
    <w:rsid w:val="00085391"/>
    <w:rsid w:val="00F269D4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77C15-9632-42B2-BCCC-596642EA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391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MUADM</dc:creator>
  <cp:keywords/>
  <dc:description/>
  <cp:lastModifiedBy>MUADM</cp:lastModifiedBy>
  <cp:revision>2</cp:revision>
  <dcterms:created xsi:type="dcterms:W3CDTF">2017-05-24T10:35:00Z</dcterms:created>
  <dcterms:modified xsi:type="dcterms:W3CDTF">2017-05-24T10:42:00Z</dcterms:modified>
</cp:coreProperties>
</file>